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9AA" w:rsidRPr="004629AA" w:rsidRDefault="004629AA" w:rsidP="004629AA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4629AA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САХАЛИНСКОЕ УПРАВЛЕНИЕ РОСТЕХНАДЗОРА</w:t>
      </w:r>
      <w:r w:rsidRPr="004629AA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4629AA" w:rsidRDefault="004629AA" w:rsidP="004629AA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4629AA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t>Адрес:</w:t>
      </w:r>
      <w:r w:rsidRPr="004629AA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Сахалинская область, 693020, г. Южно-Сахалинск, ул.Карла Маркса,32. </w:t>
      </w:r>
      <w:r w:rsidRPr="004629AA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4629AA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t>Телефон:</w:t>
      </w:r>
      <w:r w:rsidRPr="004629AA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+7 (4242) 22-48-70 </w:t>
      </w:r>
      <w:r w:rsidRPr="004629AA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4629AA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t>Факс:</w:t>
      </w:r>
      <w:r w:rsidRPr="004629AA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+7 (4242) 23-21-64 </w:t>
      </w:r>
      <w:r w:rsidRPr="004629AA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4629AA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t>E-mail:</w:t>
      </w:r>
      <w:r w:rsidRPr="004629AA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</w:t>
      </w:r>
      <w:hyperlink r:id="rId5" w:history="1">
        <w:r w:rsidRPr="004629AA">
          <w:rPr>
            <w:rFonts w:ascii="Trebuchet MS" w:eastAsia="Times New Roman" w:hAnsi="Trebuchet MS" w:cs="Times New Roman"/>
            <w:color w:val="477AAA"/>
            <w:sz w:val="20"/>
            <w:szCs w:val="20"/>
            <w:u w:val="single"/>
            <w:lang w:val="en-US" w:eastAsia="ru-RU"/>
          </w:rPr>
          <w:t>uten</w:t>
        </w:r>
        <w:r w:rsidRPr="004629AA">
          <w:rPr>
            <w:rFonts w:ascii="Trebuchet MS" w:eastAsia="Times New Roman" w:hAnsi="Trebuchet MS" w:cs="Times New Roman"/>
            <w:color w:val="477AAA"/>
            <w:sz w:val="20"/>
            <w:szCs w:val="20"/>
            <w:u w:val="single"/>
            <w:lang w:eastAsia="ru-RU"/>
          </w:rPr>
          <w:t>@</w:t>
        </w:r>
        <w:r w:rsidRPr="004629AA">
          <w:rPr>
            <w:rFonts w:ascii="Trebuchet MS" w:eastAsia="Times New Roman" w:hAnsi="Trebuchet MS" w:cs="Times New Roman"/>
            <w:color w:val="477AAA"/>
            <w:sz w:val="20"/>
            <w:szCs w:val="20"/>
            <w:u w:val="single"/>
            <w:lang w:val="en-US" w:eastAsia="ru-RU"/>
          </w:rPr>
          <w:t>sahal</w:t>
        </w:r>
        <w:r w:rsidRPr="004629AA">
          <w:rPr>
            <w:rFonts w:ascii="Trebuchet MS" w:eastAsia="Times New Roman" w:hAnsi="Trebuchet MS" w:cs="Times New Roman"/>
            <w:color w:val="477AAA"/>
            <w:sz w:val="20"/>
            <w:szCs w:val="20"/>
            <w:u w:val="single"/>
            <w:lang w:eastAsia="ru-RU"/>
          </w:rPr>
          <w:t>.</w:t>
        </w:r>
        <w:r w:rsidRPr="004629AA">
          <w:rPr>
            <w:rFonts w:ascii="Trebuchet MS" w:eastAsia="Times New Roman" w:hAnsi="Trebuchet MS" w:cs="Times New Roman"/>
            <w:color w:val="477AAA"/>
            <w:sz w:val="20"/>
            <w:szCs w:val="20"/>
            <w:u w:val="single"/>
            <w:lang w:val="en-US" w:eastAsia="ru-RU"/>
          </w:rPr>
          <w:t>gosnadzor</w:t>
        </w:r>
        <w:r w:rsidRPr="004629AA">
          <w:rPr>
            <w:rFonts w:ascii="Trebuchet MS" w:eastAsia="Times New Roman" w:hAnsi="Trebuchet MS" w:cs="Times New Roman"/>
            <w:color w:val="477AAA"/>
            <w:sz w:val="20"/>
            <w:szCs w:val="20"/>
            <w:u w:val="single"/>
            <w:lang w:eastAsia="ru-RU"/>
          </w:rPr>
          <w:t>.ru</w:t>
        </w:r>
      </w:hyperlink>
    </w:p>
    <w:p w:rsidR="004629AA" w:rsidRPr="004629AA" w:rsidRDefault="005355FC" w:rsidP="004629AA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355FC">
        <w:rPr>
          <w:rFonts w:ascii="Trebuchet MS" w:eastAsia="Times New Roman" w:hAnsi="Trebuchet MS" w:cs="Times New Roman"/>
          <w:b/>
          <w:color w:val="000000"/>
          <w:sz w:val="20"/>
          <w:szCs w:val="20"/>
          <w:lang w:eastAsia="ru-RU"/>
        </w:rPr>
        <w:t>Отдел предоставления государственной услуги (отдел государственного горного надзора и надзора в угольной промышленности):</w:t>
      </w:r>
      <w:r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+7 (4242) </w:t>
      </w:r>
      <w:r w:rsidRPr="005355FC">
        <w:rPr>
          <w:rFonts w:ascii="Times New Roman" w:hAnsi="Times New Roman" w:cs="Times New Roman"/>
          <w:sz w:val="20"/>
          <w:szCs w:val="20"/>
        </w:rPr>
        <w:t>22-46-98</w:t>
      </w:r>
      <w:r w:rsidR="004629AA" w:rsidRPr="004629AA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4629AA" w:rsidRPr="004629AA" w:rsidRDefault="004629AA" w:rsidP="004629AA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4629AA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t>График приема документов по основной деятельности в Сахалинском управлении Ростехнадзора:</w:t>
      </w:r>
    </w:p>
    <w:p w:rsidR="00802A80" w:rsidRDefault="004629AA" w:rsidP="004629AA">
      <w:r w:rsidRPr="004629AA">
        <w:rPr>
          <w:rFonts w:ascii="Trebuchet MS" w:eastAsia="Times New Roman" w:hAnsi="Trebuchet MS" w:cs="Times New Roman"/>
          <w:color w:val="000000"/>
          <w:sz w:val="20"/>
          <w:szCs w:val="20"/>
          <w:shd w:val="clear" w:color="auto" w:fill="FFFFFF"/>
          <w:lang w:eastAsia="ru-RU"/>
        </w:rPr>
        <w:t>Понедельник - с 9.00 до 12.00 ч. и с 14.30 до 16.30 ч. </w:t>
      </w:r>
      <w:r w:rsidRPr="004629AA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4629AA">
        <w:rPr>
          <w:rFonts w:ascii="Trebuchet MS" w:eastAsia="Times New Roman" w:hAnsi="Trebuchet MS" w:cs="Times New Roman"/>
          <w:color w:val="000000"/>
          <w:sz w:val="20"/>
          <w:szCs w:val="20"/>
          <w:shd w:val="clear" w:color="auto" w:fill="FFFFFF"/>
          <w:lang w:eastAsia="ru-RU"/>
        </w:rPr>
        <w:t>Вторник - с 9.00 до 12.00 ч. и с 14.30 до 16.30 ч. </w:t>
      </w:r>
      <w:r w:rsidRPr="004629AA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4629AA">
        <w:rPr>
          <w:rFonts w:ascii="Trebuchet MS" w:eastAsia="Times New Roman" w:hAnsi="Trebuchet MS" w:cs="Times New Roman"/>
          <w:color w:val="000000"/>
          <w:sz w:val="20"/>
          <w:szCs w:val="20"/>
          <w:shd w:val="clear" w:color="auto" w:fill="FFFFFF"/>
          <w:lang w:eastAsia="ru-RU"/>
        </w:rPr>
        <w:t>Среда - с 9.00 до 12.00 ч. и с 14</w:t>
      </w:r>
      <w:bookmarkStart w:id="0" w:name="_GoBack"/>
      <w:bookmarkEnd w:id="0"/>
      <w:r w:rsidRPr="004629AA">
        <w:rPr>
          <w:rFonts w:ascii="Trebuchet MS" w:eastAsia="Times New Roman" w:hAnsi="Trebuchet MS" w:cs="Times New Roman"/>
          <w:color w:val="000000"/>
          <w:sz w:val="20"/>
          <w:szCs w:val="20"/>
          <w:shd w:val="clear" w:color="auto" w:fill="FFFFFF"/>
          <w:lang w:eastAsia="ru-RU"/>
        </w:rPr>
        <w:t>.30 до 16.30 ч. </w:t>
      </w:r>
      <w:r w:rsidRPr="004629AA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4629AA">
        <w:rPr>
          <w:rFonts w:ascii="Trebuchet MS" w:eastAsia="Times New Roman" w:hAnsi="Trebuchet MS" w:cs="Times New Roman"/>
          <w:color w:val="000000"/>
          <w:sz w:val="20"/>
          <w:szCs w:val="20"/>
          <w:shd w:val="clear" w:color="auto" w:fill="FFFFFF"/>
          <w:lang w:eastAsia="ru-RU"/>
        </w:rPr>
        <w:t>Четверг - с 9.00 до 12.00 ч. и с 14.30 до 16.30 ч. </w:t>
      </w:r>
      <w:r w:rsidRPr="004629AA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4629AA">
        <w:rPr>
          <w:rFonts w:ascii="Trebuchet MS" w:eastAsia="Times New Roman" w:hAnsi="Trebuchet MS" w:cs="Times New Roman"/>
          <w:color w:val="000000"/>
          <w:sz w:val="20"/>
          <w:szCs w:val="20"/>
          <w:shd w:val="clear" w:color="auto" w:fill="FFFFFF"/>
          <w:lang w:eastAsia="ru-RU"/>
        </w:rPr>
        <w:t>Пятница - с 9.00 до 12.00 ч. </w:t>
      </w:r>
    </w:p>
    <w:sectPr w:rsidR="00802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0F6"/>
    <w:rsid w:val="004629AA"/>
    <w:rsid w:val="005355FC"/>
    <w:rsid w:val="006503C5"/>
    <w:rsid w:val="007730F6"/>
    <w:rsid w:val="00802A80"/>
    <w:rsid w:val="0084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2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29AA"/>
    <w:rPr>
      <w:b/>
      <w:bCs/>
    </w:rPr>
  </w:style>
  <w:style w:type="character" w:styleId="a5">
    <w:name w:val="Hyperlink"/>
    <w:basedOn w:val="a0"/>
    <w:uiPriority w:val="99"/>
    <w:semiHidden/>
    <w:unhideWhenUsed/>
    <w:rsid w:val="004629A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2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29AA"/>
    <w:rPr>
      <w:b/>
      <w:bCs/>
    </w:rPr>
  </w:style>
  <w:style w:type="character" w:styleId="a5">
    <w:name w:val="Hyperlink"/>
    <w:basedOn w:val="a0"/>
    <w:uiPriority w:val="99"/>
    <w:semiHidden/>
    <w:unhideWhenUsed/>
    <w:rsid w:val="004629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ten@sahal.gosnadzo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5</cp:revision>
  <dcterms:created xsi:type="dcterms:W3CDTF">2019-12-18T05:13:00Z</dcterms:created>
  <dcterms:modified xsi:type="dcterms:W3CDTF">2019-12-18T05:18:00Z</dcterms:modified>
</cp:coreProperties>
</file>